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FoNL MEMBERSHIP FORM</w:t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$10 per person or household each financial year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be paid electronically into our account at Bendigo Bank using the details below.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Any additional donations beyond this amount are greatly appreciated.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Annual memberships are renewed on 1 July of each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1"/>
        <w:gridCol w:w="7193"/>
        <w:tblGridChange w:id="0">
          <w:tblGrid>
            <w:gridCol w:w="2801"/>
            <w:gridCol w:w="719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</w:t>
            </w:r>
          </w:p>
        </w:tc>
        <w:tc>
          <w:tcPr>
            <w:shd w:fill="auto" w:val="clea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shd w:fill="auto" w:val="clea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Joining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</w:t>
            </w:r>
          </w:p>
        </w:tc>
        <w:tc>
          <w:tcPr>
            <w:shd w:fill="auto" w:val="clea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 Skills you might offer.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(Optional)</w:t>
            </w:r>
          </w:p>
        </w:tc>
        <w:tc>
          <w:tcPr>
            <w:shd w:fill="auto" w:val="clear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(Such as ecological, botanical or faunal knowledge, building, gardening, technological or artistic skill.)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 fee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payment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ensure that you include your full name in the payment annotation so that we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know who has paid.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BSB 633000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Account 119888477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3dy6vkm" w:id="6"/>
      <w:bookmarkEnd w:id="6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Completed forms:</w:t>
      </w:r>
    </w:p>
    <w:p w:rsidR="00000000" w:rsidDel="00000000" w:rsidP="00000000" w:rsidRDefault="00000000" w:rsidRPr="00000000" w14:paraId="0000001F">
      <w:pPr>
        <w:spacing w:after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Once complete, please email your forms to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friendsofnewportlakes@gmail.com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to be stored securely in our records.</w:t>
      </w:r>
    </w:p>
    <w:p w:rsidR="00000000" w:rsidDel="00000000" w:rsidP="00000000" w:rsidRDefault="00000000" w:rsidRPr="00000000" w14:paraId="00000020">
      <w:pPr>
        <w:spacing w:after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Thank you for supporting Friends of Newport Lakes!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567" w:top="1418" w:left="993" w:right="1134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center" w:pos="4889"/>
        <w:tab w:val="right" w:pos="977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048510" cy="9493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8510" cy="949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36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spacing w:after="12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="280" w:lineRule="auto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pPr>
      <w:widowControl w:val="1"/>
      <w:bidi w:val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en-GB" w:val="en-AU"/>
    </w:rPr>
  </w:style>
  <w:style w:type="paragraph" w:styleId="Heading1">
    <w:name w:val="Heading 1"/>
    <w:basedOn w:val="Normal"/>
    <w:next w:val="TextBody"/>
    <w:autoRedefine w:val="1"/>
    <w:qFormat w:val="1"/>
    <w:rsid w:val="00BB78B1"/>
    <w:pPr>
      <w:keepNext w:val="1"/>
      <w:spacing w:after="120" w:before="360"/>
      <w:jc w:val="center"/>
      <w:outlineLvl w:val="0"/>
    </w:pPr>
    <w:rPr>
      <w:rFonts w:ascii="Arial" w:hAnsi="Arial"/>
      <w:b w:val="1"/>
      <w:kern w:val="2"/>
      <w:sz w:val="24"/>
      <w:szCs w:val="24"/>
    </w:rPr>
  </w:style>
  <w:style w:type="paragraph" w:styleId="Heading2" w:customStyle="1">
    <w:name w:val="Heading 2"/>
    <w:basedOn w:val="Paragraph"/>
    <w:next w:val="TextBody"/>
    <w:qFormat w:val="1"/>
    <w:pPr>
      <w:spacing w:after="120" w:before="240"/>
    </w:pPr>
    <w:rPr>
      <w:rFonts w:ascii="Arial" w:hAnsi="Arial"/>
      <w:b w:val="1"/>
      <w:sz w:val="28"/>
    </w:rPr>
  </w:style>
  <w:style w:type="paragraph" w:styleId="Heading3">
    <w:name w:val="Heading 3"/>
    <w:basedOn w:val="Normal"/>
    <w:next w:val="TextBody"/>
    <w:qFormat w:val="1"/>
    <w:pPr>
      <w:keepNext w:val="1"/>
      <w:keepLines w:val="1"/>
      <w:spacing w:after="120" w:before="240" w:line="280" w:lineRule="exact"/>
      <w:outlineLvl w:val="2"/>
    </w:pPr>
    <w:rPr>
      <w:rFonts w:ascii="Arial" w:hAnsi="Arial"/>
      <w:b w:val="1"/>
      <w:kern w:val="2"/>
      <w:sz w:val="22"/>
      <w:lang w:val="en-GB"/>
    </w:rPr>
  </w:style>
  <w:style w:type="paragraph" w:styleId="Heading4">
    <w:name w:val="Heading 4"/>
    <w:basedOn w:val="Normal"/>
    <w:next w:val="Normal"/>
    <w:qFormat w:val="1"/>
    <w:pPr>
      <w:keepNext w:val="1"/>
      <w:spacing w:after="60" w:before="240"/>
      <w:outlineLvl w:val="3"/>
    </w:pPr>
    <w:rPr>
      <w:rFonts w:ascii="Arial" w:hAnsi="Arial"/>
      <w:b w:val="1"/>
      <w:sz w:val="24"/>
      <w:lang w:val="en-US"/>
    </w:rPr>
  </w:style>
  <w:style w:type="paragraph" w:styleId="Heading5">
    <w:name w:val="Heading 5"/>
    <w:basedOn w:val="Normal"/>
    <w:next w:val="Normal"/>
    <w:qFormat w:val="1"/>
    <w:pPr>
      <w:spacing w:after="60" w:before="24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qFormat w:val="1"/>
    <w:pPr>
      <w:spacing w:after="60" w:before="240"/>
      <w:outlineLvl w:val="5"/>
    </w:pPr>
    <w:rPr>
      <w:i w:val="1"/>
      <w:sz w:val="22"/>
      <w:lang w:val="en-US"/>
    </w:rPr>
  </w:style>
  <w:style w:type="paragraph" w:styleId="Heading7">
    <w:name w:val="Heading 7"/>
    <w:basedOn w:val="Normal"/>
    <w:next w:val="Normal"/>
    <w:qFormat w:val="1"/>
    <w:pPr>
      <w:spacing w:after="60" w:before="240"/>
      <w:outlineLvl w:val="6"/>
    </w:pPr>
    <w:rPr>
      <w:rFonts w:ascii="Arial" w:hAnsi="Arial"/>
      <w:lang w:val="en-US"/>
    </w:rPr>
  </w:style>
  <w:style w:type="paragraph" w:styleId="Heading8">
    <w:name w:val="Heading 8"/>
    <w:basedOn w:val="Normal"/>
    <w:next w:val="Normal"/>
    <w:qFormat w:val="1"/>
    <w:pPr>
      <w:spacing w:after="60" w:before="240"/>
      <w:outlineLvl w:val="7"/>
    </w:pPr>
    <w:rPr>
      <w:rFonts w:ascii="Arial" w:hAnsi="Arial"/>
      <w:i w:val="1"/>
      <w:lang w:val="en-US"/>
    </w:rPr>
  </w:style>
  <w:style w:type="paragraph" w:styleId="Heading9">
    <w:name w:val="Heading 9"/>
    <w:basedOn w:val="Normal"/>
    <w:next w:val="Normal"/>
    <w:qFormat w:val="1"/>
    <w:pPr>
      <w:spacing w:after="60" w:before="240"/>
      <w:outlineLvl w:val="8"/>
    </w:pPr>
    <w:rPr>
      <w:rFonts w:ascii="Arial" w:hAnsi="Arial"/>
      <w:b w:val="1"/>
      <w:i w:val="1"/>
      <w:sz w:val="18"/>
      <w:lang w:val="en-U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Pagenumber">
    <w:name w:val="page number"/>
    <w:basedOn w:val="DefaultParagraphFont"/>
    <w:qFormat w:val="1"/>
    <w:rPr/>
  </w:style>
  <w:style w:type="character" w:styleId="Annotationreference">
    <w:name w:val="annotation reference"/>
    <w:semiHidden w:val="1"/>
    <w:qFormat w:val="1"/>
    <w:rPr>
      <w:sz w:val="16"/>
    </w:rPr>
  </w:style>
  <w:style w:type="character" w:styleId="Emphasis">
    <w:name w:val="Emphasis"/>
    <w:qFormat w:val="1"/>
    <w:rPr>
      <w:i w:val="1"/>
    </w:rPr>
  </w:style>
  <w:style w:type="character" w:styleId="EndnoteCharacters">
    <w:name w:val="Endnote Characters"/>
    <w:semiHidden w:val="1"/>
    <w:qFormat w:val="1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FollowedHyperlink">
    <w:name w:val="FollowedHyperlink"/>
    <w:qFormat w:val="1"/>
    <w:rPr>
      <w:color w:val="800080"/>
      <w:u w:val="single"/>
    </w:rPr>
  </w:style>
  <w:style w:type="character" w:styleId="FootnoteCharacters">
    <w:name w:val="Footnote Characters"/>
    <w:semiHidden w:val="1"/>
    <w:qFormat w:val="1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Internet Link"/>
    <w:rPr>
      <w:color w:val="0000ff"/>
      <w:u w:val="single"/>
    </w:rPr>
  </w:style>
  <w:style w:type="character" w:styleId="Linenumber">
    <w:name w:val="line number"/>
    <w:basedOn w:val="DefaultParagraphFont"/>
    <w:qFormat w:val="1"/>
    <w:rPr/>
  </w:style>
  <w:style w:type="character" w:styleId="Strong">
    <w:name w:val="Strong"/>
    <w:qFormat w:val="1"/>
    <w:rPr>
      <w:b w:val="1"/>
    </w:rPr>
  </w:style>
  <w:style w:type="character" w:styleId="HeaderChar" w:customStyle="1">
    <w:name w:val="Header Char"/>
    <w:link w:val="Header"/>
    <w:uiPriority w:val="99"/>
    <w:qFormat w:val="1"/>
    <w:rsid w:val="00757613"/>
    <w:rPr>
      <w:lang w:eastAsia="en-GB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extBody">
    <w:name w:val="Body Text"/>
    <w:basedOn w:val="Normal"/>
    <w:pPr>
      <w:spacing w:after="120" w:before="0"/>
    </w:pPr>
    <w:rPr>
      <w:rFonts w:ascii="Arial" w:hAnsi="Arial"/>
      <w:sz w:val="22"/>
    </w:rPr>
  </w:style>
  <w:style w:type="paragraph" w:styleId="List">
    <w:name w:val="List"/>
    <w:basedOn w:val="Normal"/>
    <w:pPr>
      <w:ind w:left="360" w:hanging="360"/>
    </w:pPr>
    <w:rPr>
      <w:lang w:val="en-U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ascii="Liberation Serif" w:cs="Lucida Sans" w:hAnsi="Liberation Serif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ascii="Liberation Serif" w:cs="Lucida Sans" w:hAnsi="Liberation Serif"/>
    </w:rPr>
  </w:style>
  <w:style w:type="paragraph" w:styleId="Paragraph" w:customStyle="1">
    <w:name w:val="Paragraph"/>
    <w:basedOn w:val="Normal"/>
    <w:qFormat w:val="1"/>
    <w:pPr>
      <w:spacing w:after="120" w:before="0"/>
    </w:pPr>
    <w:rPr>
      <w:sz w:val="24"/>
    </w:rPr>
  </w:style>
  <w:style w:type="paragraph" w:styleId="HeaderandFooter">
    <w:name w:val="Header and Footer"/>
    <w:basedOn w:val="Normal"/>
    <w:qFormat w:val="1"/>
    <w:pPr/>
    <w:rPr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enter" w:leader="none" w:pos="4153"/>
        <w:tab w:val="right" w:leader="none" w:pos="8306"/>
      </w:tabs>
    </w:pPr>
    <w:rPr/>
  </w:style>
  <w:style w:type="paragraph" w:styleId="Heading3a" w:customStyle="1">
    <w:name w:val="Heading 3a"/>
    <w:basedOn w:val="TextBody"/>
    <w:next w:val="TextBody"/>
    <w:autoRedefine w:val="1"/>
    <w:qFormat w:val="1"/>
    <w:pPr>
      <w:spacing w:after="160" w:before="0"/>
    </w:pPr>
    <w:rPr>
      <w:i w:val="1"/>
      <w:sz w:val="24"/>
    </w:rPr>
  </w:style>
  <w:style w:type="paragraph" w:styleId="Footer">
    <w:name w:val="Footer"/>
    <w:basedOn w:val="Normal"/>
    <w:pPr>
      <w:tabs>
        <w:tab w:val="clear" w:pos="720"/>
        <w:tab w:val="center" w:leader="none" w:pos="4153"/>
        <w:tab w:val="right" w:leader="none" w:pos="8306"/>
      </w:tabs>
    </w:pPr>
    <w:rPr/>
  </w:style>
  <w:style w:type="paragraph" w:styleId="BlockText">
    <w:name w:val="Block Text"/>
    <w:basedOn w:val="Normal"/>
    <w:qFormat w:val="1"/>
    <w:pPr>
      <w:spacing w:after="120" w:before="0"/>
      <w:ind w:left="1440" w:right="1440" w:hanging="0"/>
    </w:pPr>
    <w:rPr>
      <w:lang w:val="en-US"/>
    </w:rPr>
  </w:style>
  <w:style w:type="paragraph" w:styleId="BodyText2">
    <w:name w:val="Body Text 2"/>
    <w:basedOn w:val="Normal"/>
    <w:qFormat w:val="1"/>
    <w:pPr>
      <w:spacing w:after="120" w:before="0" w:line="480" w:lineRule="auto"/>
    </w:pPr>
    <w:rPr>
      <w:lang w:val="en-US"/>
    </w:rPr>
  </w:style>
  <w:style w:type="paragraph" w:styleId="BodyText3">
    <w:name w:val="Body Text 3"/>
    <w:basedOn w:val="Normal"/>
    <w:qFormat w:val="1"/>
    <w:pPr>
      <w:spacing w:after="120" w:before="0"/>
    </w:pPr>
    <w:rPr>
      <w:sz w:val="16"/>
      <w:lang w:val="en-US"/>
    </w:rPr>
  </w:style>
  <w:style w:type="paragraph" w:styleId="BodyTextIndent">
    <w:name w:val="Body Text Indent"/>
    <w:basedOn w:val="TextBody"/>
    <w:qFormat w:val="1"/>
    <w:pPr>
      <w:ind w:firstLine="210"/>
    </w:pPr>
    <w:rPr>
      <w:rFonts w:ascii="Times New Roman" w:hAnsi="Times New Roman"/>
      <w:sz w:val="20"/>
      <w:lang w:val="en-US"/>
    </w:rPr>
  </w:style>
  <w:style w:type="paragraph" w:styleId="TextBodyIndent">
    <w:name w:val="Body Text Indent"/>
    <w:basedOn w:val="Normal"/>
    <w:pPr>
      <w:spacing w:after="120" w:before="0"/>
      <w:ind w:left="360" w:hanging="0"/>
    </w:pPr>
    <w:rPr>
      <w:lang w:val="en-US"/>
    </w:rPr>
  </w:style>
  <w:style w:type="paragraph" w:styleId="BodyTextFirstIndent2">
    <w:name w:val="Body Text First Indent 2"/>
    <w:basedOn w:val="TextBodyIndent"/>
    <w:qFormat w:val="1"/>
    <w:pPr>
      <w:ind w:left="360" w:firstLine="210"/>
    </w:pPr>
    <w:rPr/>
  </w:style>
  <w:style w:type="paragraph" w:styleId="BodyTextIndent2">
    <w:name w:val="Body Text Indent 2"/>
    <w:basedOn w:val="Normal"/>
    <w:qFormat w:val="1"/>
    <w:pPr>
      <w:spacing w:after="120" w:before="0" w:line="480" w:lineRule="auto"/>
      <w:ind w:left="360" w:hanging="0"/>
    </w:pPr>
    <w:rPr>
      <w:lang w:val="en-US"/>
    </w:rPr>
  </w:style>
  <w:style w:type="paragraph" w:styleId="BodyTextIndent3">
    <w:name w:val="Body Text Indent 3"/>
    <w:basedOn w:val="Normal"/>
    <w:qFormat w:val="1"/>
    <w:pPr>
      <w:spacing w:after="120" w:before="0"/>
      <w:ind w:left="360" w:hanging="0"/>
    </w:pPr>
    <w:rPr>
      <w:sz w:val="16"/>
      <w:lang w:val="en-US"/>
    </w:rPr>
  </w:style>
  <w:style w:type="paragraph" w:styleId="Caption1">
    <w:name w:val="caption"/>
    <w:basedOn w:val="Normal"/>
    <w:next w:val="Normal"/>
    <w:qFormat w:val="1"/>
    <w:pPr>
      <w:spacing w:after="120" w:before="120"/>
    </w:pPr>
    <w:rPr>
      <w:b w:val="1"/>
      <w:lang w:val="en-US"/>
    </w:rPr>
  </w:style>
  <w:style w:type="paragraph" w:styleId="Closing">
    <w:name w:val="Closing"/>
    <w:basedOn w:val="Normal"/>
    <w:qFormat w:val="1"/>
    <w:pPr>
      <w:ind w:left="4320" w:hanging="0"/>
    </w:pPr>
    <w:rPr>
      <w:lang w:val="en-US"/>
    </w:rPr>
  </w:style>
  <w:style w:type="paragraph" w:styleId="Annotationtext">
    <w:name w:val="annotation text"/>
    <w:basedOn w:val="Normal"/>
    <w:semiHidden w:val="1"/>
    <w:qFormat w:val="1"/>
    <w:pPr/>
    <w:rPr>
      <w:lang w:val="en-US"/>
    </w:rPr>
  </w:style>
  <w:style w:type="paragraph" w:styleId="Date">
    <w:name w:val="Date"/>
    <w:basedOn w:val="Normal"/>
    <w:next w:val="Normal"/>
    <w:qFormat w:val="1"/>
    <w:pPr/>
    <w:rPr>
      <w:lang w:val="en-US"/>
    </w:rPr>
  </w:style>
  <w:style w:type="paragraph" w:styleId="DocumentMap">
    <w:name w:val="Document Map"/>
    <w:basedOn w:val="Normal"/>
    <w:semiHidden w:val="1"/>
    <w:qFormat w:val="1"/>
    <w:pPr>
      <w:shd w:color="auto" w:fill="000080" w:val="clear"/>
    </w:pPr>
    <w:rPr>
      <w:rFonts w:ascii="Tahoma" w:hAnsi="Tahoma"/>
      <w:lang w:val="en-US"/>
    </w:rPr>
  </w:style>
  <w:style w:type="paragraph" w:styleId="Endnote">
    <w:name w:val="Endnote Text"/>
    <w:basedOn w:val="Normal"/>
    <w:semiHidden w:val="1"/>
    <w:pPr/>
    <w:rPr>
      <w:lang w:val="en-US"/>
    </w:rPr>
  </w:style>
  <w:style w:type="paragraph" w:styleId="Envelopeaddress">
    <w:name w:val="envelope address"/>
    <w:basedOn w:val="Normal"/>
    <w:qFormat w:val="1"/>
    <w:pPr>
      <w:ind w:left="2880" w:hanging="0"/>
    </w:pPr>
    <w:rPr>
      <w:rFonts w:ascii="Arial" w:hAnsi="Arial"/>
      <w:sz w:val="24"/>
      <w:lang w:val="en-US"/>
    </w:rPr>
  </w:style>
  <w:style w:type="paragraph" w:styleId="Envelopereturn">
    <w:name w:val="envelope return"/>
    <w:basedOn w:val="Normal"/>
    <w:qFormat w:val="1"/>
    <w:pPr/>
    <w:rPr>
      <w:rFonts w:ascii="Arial" w:hAnsi="Arial"/>
      <w:lang w:val="en-US"/>
    </w:rPr>
  </w:style>
  <w:style w:type="paragraph" w:styleId="Footnote">
    <w:name w:val="Footnote Text"/>
    <w:basedOn w:val="Normal"/>
    <w:semiHidden w:val="1"/>
    <w:pPr>
      <w:spacing w:after="0" w:before="60"/>
    </w:pPr>
    <w:rPr>
      <w:rFonts w:ascii="Arial" w:hAnsi="Arial"/>
      <w:sz w:val="18"/>
    </w:rPr>
  </w:style>
  <w:style w:type="paragraph" w:styleId="Index1">
    <w:name w:val="index 1"/>
    <w:basedOn w:val="Normal"/>
    <w:next w:val="Normal"/>
    <w:autoRedefine w:val="1"/>
    <w:semiHidden w:val="1"/>
    <w:qFormat w:val="1"/>
    <w:pPr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 w:val="1"/>
    <w:semiHidden w:val="1"/>
    <w:qFormat w:val="1"/>
    <w:pPr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 w:val="1"/>
    <w:semiHidden w:val="1"/>
    <w:qFormat w:val="1"/>
    <w:pPr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 w:val="1"/>
    <w:semiHidden w:val="1"/>
    <w:qFormat w:val="1"/>
    <w:pPr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 w:val="1"/>
    <w:semiHidden w:val="1"/>
    <w:qFormat w:val="1"/>
    <w:pPr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 w:val="1"/>
    <w:semiHidden w:val="1"/>
    <w:qFormat w:val="1"/>
    <w:pPr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 w:val="1"/>
    <w:semiHidden w:val="1"/>
    <w:qFormat w:val="1"/>
    <w:pPr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 w:val="1"/>
    <w:semiHidden w:val="1"/>
    <w:qFormat w:val="1"/>
    <w:pPr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 w:val="1"/>
    <w:semiHidden w:val="1"/>
    <w:qFormat w:val="1"/>
    <w:pPr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semiHidden w:val="1"/>
    <w:qFormat w:val="1"/>
    <w:pPr/>
    <w:rPr>
      <w:rFonts w:ascii="Arial" w:hAnsi="Arial"/>
      <w:b w:val="1"/>
      <w:lang w:val="en-US"/>
    </w:rPr>
  </w:style>
  <w:style w:type="paragraph" w:styleId="List2">
    <w:name w:val="List Bullet 3"/>
    <w:basedOn w:val="Normal"/>
    <w:pPr>
      <w:ind w:left="720" w:hanging="360"/>
    </w:pPr>
    <w:rPr>
      <w:lang w:val="en-US"/>
    </w:rPr>
  </w:style>
  <w:style w:type="paragraph" w:styleId="List3">
    <w:name w:val="List Bullet 4"/>
    <w:basedOn w:val="Normal"/>
    <w:pPr>
      <w:ind w:left="1080" w:hanging="360"/>
    </w:pPr>
    <w:rPr>
      <w:lang w:val="en-US"/>
    </w:rPr>
  </w:style>
  <w:style w:type="paragraph" w:styleId="List4">
    <w:name w:val="List Bullet 5"/>
    <w:basedOn w:val="Normal"/>
    <w:pPr>
      <w:ind w:left="1440" w:hanging="360"/>
    </w:pPr>
    <w:rPr>
      <w:lang w:val="en-US"/>
    </w:rPr>
  </w:style>
  <w:style w:type="paragraph" w:styleId="List5">
    <w:name w:val="List Number"/>
    <w:basedOn w:val="Normal"/>
    <w:pPr>
      <w:ind w:left="1800" w:hanging="360"/>
    </w:pPr>
    <w:rPr>
      <w:lang w:val="en-US"/>
    </w:rPr>
  </w:style>
  <w:style w:type="paragraph" w:styleId="ListBullet">
    <w:name w:val="List Bullet"/>
    <w:basedOn w:val="Normal"/>
    <w:autoRedefine w:val="1"/>
    <w:qFormat w:val="1"/>
    <w:pPr/>
    <w:rPr>
      <w:lang w:val="en-US"/>
    </w:rPr>
  </w:style>
  <w:style w:type="paragraph" w:styleId="ListBullet2">
    <w:name w:val="List Bullet 2"/>
    <w:basedOn w:val="Normal"/>
    <w:autoRedefine w:val="1"/>
    <w:qFormat w:val="1"/>
    <w:pPr/>
    <w:rPr>
      <w:lang w:val="en-US"/>
    </w:rPr>
  </w:style>
  <w:style w:type="paragraph" w:styleId="ListBullet3">
    <w:name w:val="List Bullet 3"/>
    <w:basedOn w:val="Normal"/>
    <w:autoRedefine w:val="1"/>
    <w:qFormat w:val="1"/>
    <w:pPr/>
    <w:rPr>
      <w:lang w:val="en-US"/>
    </w:rPr>
  </w:style>
  <w:style w:type="paragraph" w:styleId="ListBullet4">
    <w:name w:val="List Bullet 4"/>
    <w:basedOn w:val="Normal"/>
    <w:autoRedefine w:val="1"/>
    <w:qFormat w:val="1"/>
    <w:pPr/>
    <w:rPr>
      <w:lang w:val="en-US"/>
    </w:rPr>
  </w:style>
  <w:style w:type="paragraph" w:styleId="ListBullet5">
    <w:name w:val="List Bullet 5"/>
    <w:basedOn w:val="Normal"/>
    <w:autoRedefine w:val="1"/>
    <w:qFormat w:val="1"/>
    <w:pPr/>
    <w:rPr>
      <w:lang w:val="en-US"/>
    </w:rPr>
  </w:style>
  <w:style w:type="paragraph" w:styleId="ListContinue">
    <w:name w:val="List Continue"/>
    <w:basedOn w:val="Normal"/>
    <w:qFormat w:val="1"/>
    <w:pPr>
      <w:spacing w:after="120" w:before="0"/>
      <w:ind w:left="360" w:hanging="0"/>
    </w:pPr>
    <w:rPr>
      <w:lang w:val="en-US"/>
    </w:rPr>
  </w:style>
  <w:style w:type="paragraph" w:styleId="ListContinue2">
    <w:name w:val="List Continue 2"/>
    <w:basedOn w:val="Normal"/>
    <w:qFormat w:val="1"/>
    <w:pPr>
      <w:spacing w:after="120" w:before="0"/>
      <w:ind w:left="720" w:hanging="0"/>
    </w:pPr>
    <w:rPr>
      <w:lang w:val="en-US"/>
    </w:rPr>
  </w:style>
  <w:style w:type="paragraph" w:styleId="ListContinue3">
    <w:name w:val="List Continue 3"/>
    <w:basedOn w:val="Normal"/>
    <w:qFormat w:val="1"/>
    <w:pPr>
      <w:spacing w:after="120" w:before="0"/>
      <w:ind w:left="1080" w:hanging="0"/>
    </w:pPr>
    <w:rPr>
      <w:lang w:val="en-US"/>
    </w:rPr>
  </w:style>
  <w:style w:type="paragraph" w:styleId="ListContinue4">
    <w:name w:val="List Continue 4"/>
    <w:basedOn w:val="Normal"/>
    <w:qFormat w:val="1"/>
    <w:pPr>
      <w:spacing w:after="120" w:before="0"/>
      <w:ind w:left="1440" w:hanging="0"/>
    </w:pPr>
    <w:rPr>
      <w:lang w:val="en-US"/>
    </w:rPr>
  </w:style>
  <w:style w:type="paragraph" w:styleId="ListContinue5">
    <w:name w:val="List Continue 5"/>
    <w:basedOn w:val="Normal"/>
    <w:qFormat w:val="1"/>
    <w:pPr>
      <w:spacing w:after="120" w:before="0"/>
      <w:ind w:left="1800" w:hanging="0"/>
    </w:pPr>
    <w:rPr>
      <w:lang w:val="en-US"/>
    </w:rPr>
  </w:style>
  <w:style w:type="paragraph" w:styleId="ListNumber">
    <w:name w:val="List Number"/>
    <w:basedOn w:val="Normal"/>
    <w:qFormat w:val="1"/>
    <w:pPr/>
    <w:rPr>
      <w:lang w:val="en-US"/>
    </w:rPr>
  </w:style>
  <w:style w:type="paragraph" w:styleId="ListNumber2">
    <w:name w:val="List Number 2"/>
    <w:basedOn w:val="Normal"/>
    <w:qFormat w:val="1"/>
    <w:pPr/>
    <w:rPr>
      <w:lang w:val="en-US"/>
    </w:rPr>
  </w:style>
  <w:style w:type="paragraph" w:styleId="ListNumber3">
    <w:name w:val="List Number 3"/>
    <w:basedOn w:val="Normal"/>
    <w:qFormat w:val="1"/>
    <w:pPr/>
    <w:rPr>
      <w:lang w:val="en-US"/>
    </w:rPr>
  </w:style>
  <w:style w:type="paragraph" w:styleId="ListNumber4">
    <w:name w:val="List Number 4"/>
    <w:basedOn w:val="Normal"/>
    <w:qFormat w:val="1"/>
    <w:pPr/>
    <w:rPr>
      <w:lang w:val="en-US"/>
    </w:rPr>
  </w:style>
  <w:style w:type="paragraph" w:styleId="ListNumber5">
    <w:name w:val="List Number 5"/>
    <w:basedOn w:val="Normal"/>
    <w:qFormat w:val="1"/>
    <w:pPr/>
    <w:rPr>
      <w:lang w:val="en-US"/>
    </w:rPr>
  </w:style>
  <w:style w:type="paragraph" w:styleId="Macro">
    <w:name w:val="macro"/>
    <w:semiHidden w:val="1"/>
    <w:qFormat w:val="1"/>
    <w:pPr>
      <w:widowControl w:val="1"/>
      <w:tabs>
        <w:tab w:val="clear" w:pos="720"/>
        <w:tab w:val="left" w:leader="none" w:pos="480"/>
        <w:tab w:val="left" w:leader="none" w:pos="960"/>
        <w:tab w:val="left" w:leader="none" w:pos="1440"/>
        <w:tab w:val="left" w:leader="none" w:pos="1920"/>
        <w:tab w:val="left" w:leader="none" w:pos="2400"/>
        <w:tab w:val="left" w:leader="none" w:pos="2880"/>
        <w:tab w:val="left" w:leader="none" w:pos="3360"/>
        <w:tab w:val="left" w:leader="none" w:pos="3840"/>
        <w:tab w:val="left" w:leader="none" w:pos="4320"/>
      </w:tabs>
      <w:bidi w:val="0"/>
      <w:jc w:val="left"/>
    </w:pPr>
    <w:rPr>
      <w:rFonts w:ascii="Courier New" w:cs="Times New Roman" w:eastAsia="Times New Roman" w:hAnsi="Courier New"/>
      <w:color w:val="auto"/>
      <w:kern w:val="0"/>
      <w:sz w:val="20"/>
      <w:szCs w:val="20"/>
      <w:lang w:bidi="ar-SA" w:eastAsia="en-GB" w:val="en-US"/>
    </w:rPr>
  </w:style>
  <w:style w:type="paragraph" w:styleId="MessageHeader">
    <w:name w:val="Message Header"/>
    <w:basedOn w:val="Normal"/>
    <w:qFormat w:val="1"/>
    <w:pPr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color="auto" w:fill="auto" w:val="pct20"/>
      <w:ind w:left="1080" w:hanging="1080"/>
    </w:pPr>
    <w:rPr>
      <w:rFonts w:ascii="Arial" w:hAnsi="Arial"/>
      <w:sz w:val="24"/>
      <w:lang w:val="en-US"/>
    </w:rPr>
  </w:style>
  <w:style w:type="paragraph" w:styleId="NormalIndent">
    <w:name w:val="Normal Indent"/>
    <w:basedOn w:val="Normal"/>
    <w:qFormat w:val="1"/>
    <w:pPr>
      <w:ind w:left="720" w:hanging="0"/>
    </w:pPr>
    <w:rPr>
      <w:lang w:val="en-US"/>
    </w:rPr>
  </w:style>
  <w:style w:type="paragraph" w:styleId="NoteHeading">
    <w:name w:val="Note Heading"/>
    <w:basedOn w:val="Normal"/>
    <w:next w:val="Normal"/>
    <w:qFormat w:val="1"/>
    <w:pPr/>
    <w:rPr>
      <w:lang w:val="en-US"/>
    </w:rPr>
  </w:style>
  <w:style w:type="paragraph" w:styleId="PlainText">
    <w:name w:val="Plain Text"/>
    <w:basedOn w:val="Normal"/>
    <w:qFormat w:val="1"/>
    <w:pPr/>
    <w:rPr>
      <w:rFonts w:ascii="Courier New" w:hAnsi="Courier New"/>
      <w:lang w:val="en-US"/>
    </w:rPr>
  </w:style>
  <w:style w:type="paragraph" w:styleId="ComplimentaryClose">
    <w:name w:val="Salutation"/>
    <w:basedOn w:val="Normal"/>
    <w:next w:val="Normal"/>
    <w:pPr/>
    <w:rPr>
      <w:lang w:val="en-US"/>
    </w:rPr>
  </w:style>
  <w:style w:type="paragraph" w:styleId="Signature">
    <w:name w:val="Signature"/>
    <w:basedOn w:val="Normal"/>
    <w:pPr>
      <w:ind w:left="4320" w:hanging="0"/>
    </w:pPr>
    <w:rPr>
      <w:lang w:val="en-US"/>
    </w:rPr>
  </w:style>
  <w:style w:type="paragraph" w:styleId="Subtitle">
    <w:name w:val="Subtitle"/>
    <w:basedOn w:val="Normal"/>
    <w:qFormat w:val="1"/>
    <w:pPr>
      <w:spacing w:after="60" w:before="0"/>
      <w:jc w:val="center"/>
      <w:outlineLvl w:val="1"/>
    </w:pPr>
    <w:rPr>
      <w:rFonts w:ascii="Arial" w:hAnsi="Arial"/>
      <w:sz w:val="24"/>
      <w:lang w:val="en-US"/>
    </w:rPr>
  </w:style>
  <w:style w:type="paragraph" w:styleId="Tableofauthorities">
    <w:name w:val="table of authorities"/>
    <w:basedOn w:val="Normal"/>
    <w:next w:val="Normal"/>
    <w:semiHidden w:val="1"/>
    <w:qFormat w:val="1"/>
    <w:pPr>
      <w:ind w:left="200" w:hanging="200"/>
    </w:pPr>
    <w:rPr>
      <w:lang w:val="en-US"/>
    </w:rPr>
  </w:style>
  <w:style w:type="paragraph" w:styleId="Tableoffigures">
    <w:name w:val="table of figures"/>
    <w:basedOn w:val="Normal"/>
    <w:next w:val="Normal"/>
    <w:semiHidden w:val="1"/>
    <w:qFormat w:val="1"/>
    <w:pPr>
      <w:ind w:left="400" w:hanging="400"/>
    </w:pPr>
    <w:rPr>
      <w:lang w:val="en-US"/>
    </w:rPr>
  </w:style>
  <w:style w:type="paragraph" w:styleId="Title">
    <w:name w:val="Title"/>
    <w:basedOn w:val="Normal"/>
    <w:qFormat w:val="1"/>
    <w:pPr>
      <w:spacing w:after="60" w:before="240"/>
      <w:jc w:val="center"/>
      <w:outlineLvl w:val="0"/>
    </w:pPr>
    <w:rPr>
      <w:rFonts w:ascii="Arial" w:hAnsi="Arial"/>
      <w:b w:val="1"/>
      <w:kern w:val="2"/>
      <w:sz w:val="32"/>
      <w:lang w:val="en-US"/>
    </w:rPr>
  </w:style>
  <w:style w:type="paragraph" w:styleId="Toaheading">
    <w:name w:val="toa heading"/>
    <w:basedOn w:val="Normal"/>
    <w:next w:val="Normal"/>
    <w:semiHidden w:val="1"/>
    <w:qFormat w:val="1"/>
    <w:pPr>
      <w:spacing w:after="0" w:before="120"/>
    </w:pPr>
    <w:rPr>
      <w:rFonts w:ascii="Arial" w:hAnsi="Arial"/>
      <w:b w:val="1"/>
      <w:sz w:val="24"/>
      <w:lang w:val="en-US"/>
    </w:rPr>
  </w:style>
  <w:style w:type="paragraph" w:styleId="Contents1">
    <w:name w:val="TOC 1"/>
    <w:basedOn w:val="Normal"/>
    <w:next w:val="Normal"/>
    <w:autoRedefine w:val="1"/>
    <w:semiHidden w:val="1"/>
    <w:pPr/>
    <w:rPr>
      <w:lang w:val="en-US"/>
    </w:rPr>
  </w:style>
  <w:style w:type="paragraph" w:styleId="Contents2">
    <w:name w:val="TOC 2"/>
    <w:basedOn w:val="Normal"/>
    <w:next w:val="Normal"/>
    <w:autoRedefine w:val="1"/>
    <w:semiHidden w:val="1"/>
    <w:pPr>
      <w:ind w:left="200" w:hanging="0"/>
    </w:pPr>
    <w:rPr>
      <w:lang w:val="en-US"/>
    </w:rPr>
  </w:style>
  <w:style w:type="paragraph" w:styleId="Contents3">
    <w:name w:val="TOC 3"/>
    <w:basedOn w:val="Normal"/>
    <w:next w:val="Normal"/>
    <w:autoRedefine w:val="1"/>
    <w:semiHidden w:val="1"/>
    <w:pPr>
      <w:ind w:left="400" w:hanging="0"/>
    </w:pPr>
    <w:rPr>
      <w:lang w:val="en-US"/>
    </w:rPr>
  </w:style>
  <w:style w:type="paragraph" w:styleId="Contents4">
    <w:name w:val="TOC 4"/>
    <w:basedOn w:val="Normal"/>
    <w:next w:val="Normal"/>
    <w:autoRedefine w:val="1"/>
    <w:semiHidden w:val="1"/>
    <w:pPr>
      <w:ind w:left="600" w:hanging="0"/>
    </w:pPr>
    <w:rPr>
      <w:lang w:val="en-US"/>
    </w:rPr>
  </w:style>
  <w:style w:type="paragraph" w:styleId="Contents5">
    <w:name w:val="TOC 5"/>
    <w:basedOn w:val="Normal"/>
    <w:next w:val="Normal"/>
    <w:autoRedefine w:val="1"/>
    <w:semiHidden w:val="1"/>
    <w:pPr>
      <w:ind w:left="800" w:hanging="0"/>
    </w:pPr>
    <w:rPr>
      <w:lang w:val="en-US"/>
    </w:rPr>
  </w:style>
  <w:style w:type="paragraph" w:styleId="Contents6">
    <w:name w:val="TOC 6"/>
    <w:basedOn w:val="Normal"/>
    <w:next w:val="Normal"/>
    <w:autoRedefine w:val="1"/>
    <w:semiHidden w:val="1"/>
    <w:pPr>
      <w:ind w:left="1000" w:hanging="0"/>
    </w:pPr>
    <w:rPr>
      <w:lang w:val="en-US"/>
    </w:rPr>
  </w:style>
  <w:style w:type="paragraph" w:styleId="Contents7">
    <w:name w:val="TOC 7"/>
    <w:basedOn w:val="Normal"/>
    <w:next w:val="Normal"/>
    <w:autoRedefine w:val="1"/>
    <w:semiHidden w:val="1"/>
    <w:pPr>
      <w:ind w:left="1200" w:hanging="0"/>
    </w:pPr>
    <w:rPr>
      <w:lang w:val="en-US"/>
    </w:rPr>
  </w:style>
  <w:style w:type="paragraph" w:styleId="Contents8">
    <w:name w:val="TOC 8"/>
    <w:basedOn w:val="Normal"/>
    <w:next w:val="Normal"/>
    <w:autoRedefine w:val="1"/>
    <w:semiHidden w:val="1"/>
    <w:pPr>
      <w:ind w:left="1400" w:hanging="0"/>
    </w:pPr>
    <w:rPr>
      <w:lang w:val="en-US"/>
    </w:rPr>
  </w:style>
  <w:style w:type="paragraph" w:styleId="Contents9">
    <w:name w:val="TOC 9"/>
    <w:basedOn w:val="Normal"/>
    <w:next w:val="Normal"/>
    <w:autoRedefine w:val="1"/>
    <w:semiHidden w:val="1"/>
    <w:pPr>
      <w:ind w:left="1600" w:hanging="0"/>
    </w:pPr>
    <w:rPr>
      <w:lang w:val="en-US"/>
    </w:rPr>
  </w:style>
  <w:style w:type="paragraph" w:styleId="BalloonText">
    <w:name w:val="Balloon Text"/>
    <w:basedOn w:val="Normal"/>
    <w:semiHidden w:val="1"/>
    <w:qFormat w:val="1"/>
    <w:rsid w:val="007A1A7C"/>
    <w:pPr/>
    <w:rPr>
      <w:rFonts w:ascii="Tahoma" w:cs="Tahoma" w:hAnsi="Tahoma"/>
      <w:sz w:val="16"/>
      <w:szCs w:val="16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">
    <w:name w:val="Table Grid"/>
    <w:basedOn w:val="TableNormal"/>
    <w:rsid w:val="00A41B5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60" w:before="0" w:lineRule="auto"/>
      <w:jc w:val="center"/>
    </w:pPr>
    <w:rPr>
      <w:rFonts w:ascii="Arial" w:cs="Arial" w:eastAsia="Arial" w:hAnsi="Arial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riendsofnewportlakes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Qj9ooCQSeNeSu2fa39SICLWIjw==">AMUW2mUgavgR80EUiF0iMd6aSYvh9iD+lHZZf5A8MshMJFvujME9qxBt6JQByKBos6lj77NjG4bNfxk4Uq2n6bBvzgW9h7UtYcNC4PRl/dz5Q/wlyvIX7vfOtegVwEHey33HK5Ax1zmcvU/iSFvyZA/cZP8ilQiNa6/95gxgGUgIC4DTsN6+pMrHjViWPYNGp2TR21/4SfhBrQPGtrJg6XT+5tndapEnHK7YZ6iftvUudRdPcLySYzo=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2020-08-21T01:30:00Z</dcterms:created>
  <dc:creator>Sarah Berry and Mark Riley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Self-employed Technical Writer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